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7CC24" w14:textId="774955AA" w:rsidR="009B2AF4" w:rsidRPr="00487F20" w:rsidRDefault="009B2AF4" w:rsidP="00012211">
      <w:pPr>
        <w:pStyle w:val="CRCoverPage"/>
        <w:tabs>
          <w:tab w:val="right" w:pos="9639"/>
        </w:tabs>
        <w:spacing w:after="0"/>
        <w:rPr>
          <w:b/>
          <w:i/>
          <w:noProof/>
          <w:sz w:val="28"/>
          <w:lang w:val="en-DE"/>
        </w:rPr>
      </w:pPr>
      <w:bookmarkStart w:id="0" w:name="_Hlk208502499"/>
      <w:r>
        <w:rPr>
          <w:b/>
          <w:noProof/>
          <w:sz w:val="24"/>
        </w:rPr>
        <w:t>3GPP TSG-CT</w:t>
      </w:r>
      <w:r w:rsidR="00920B9F">
        <w:rPr>
          <w:b/>
          <w:noProof/>
          <w:sz w:val="24"/>
        </w:rPr>
        <w:t xml:space="preserve"> WG4</w:t>
      </w:r>
      <w:r>
        <w:rPr>
          <w:b/>
          <w:noProof/>
          <w:sz w:val="24"/>
        </w:rPr>
        <w:t xml:space="preserve"> Meeting #1</w:t>
      </w:r>
      <w:r w:rsidR="009F1A2A">
        <w:rPr>
          <w:b/>
          <w:noProof/>
          <w:sz w:val="24"/>
        </w:rPr>
        <w:t>3</w:t>
      </w:r>
      <w:r w:rsidR="00695938">
        <w:rPr>
          <w:b/>
          <w:noProof/>
          <w:sz w:val="24"/>
        </w:rPr>
        <w:t>1</w:t>
      </w:r>
      <w:r>
        <w:rPr>
          <w:b/>
          <w:i/>
          <w:noProof/>
          <w:sz w:val="28"/>
        </w:rPr>
        <w:tab/>
      </w:r>
      <w:r>
        <w:rPr>
          <w:b/>
          <w:noProof/>
          <w:sz w:val="24"/>
        </w:rPr>
        <w:t>C</w:t>
      </w:r>
      <w:r w:rsidR="00920B9F">
        <w:rPr>
          <w:b/>
          <w:noProof/>
          <w:sz w:val="24"/>
        </w:rPr>
        <w:t>4</w:t>
      </w:r>
      <w:r>
        <w:rPr>
          <w:b/>
          <w:noProof/>
          <w:sz w:val="24"/>
        </w:rPr>
        <w:t>-2</w:t>
      </w:r>
      <w:r w:rsidR="0096412B">
        <w:rPr>
          <w:b/>
          <w:noProof/>
          <w:sz w:val="24"/>
        </w:rPr>
        <w:t>5</w:t>
      </w:r>
      <w:r w:rsidR="00695938">
        <w:rPr>
          <w:b/>
          <w:noProof/>
          <w:sz w:val="24"/>
        </w:rPr>
        <w:t>4</w:t>
      </w:r>
      <w:r w:rsidR="005D32C3">
        <w:rPr>
          <w:b/>
          <w:noProof/>
          <w:sz w:val="24"/>
          <w:lang w:val="en-DE"/>
        </w:rPr>
        <w:t>26</w:t>
      </w:r>
      <w:r w:rsidR="00B96ECE">
        <w:rPr>
          <w:b/>
          <w:noProof/>
          <w:sz w:val="24"/>
          <w:lang w:val="en-DE"/>
        </w:rPr>
        <w:t>7</w:t>
      </w:r>
    </w:p>
    <w:p w14:paraId="660F5931" w14:textId="53683FFC" w:rsidR="009B2AF4" w:rsidRPr="005D32C3" w:rsidRDefault="00695938" w:rsidP="00012211">
      <w:pPr>
        <w:pStyle w:val="CRCoverPage"/>
        <w:outlineLvl w:val="0"/>
        <w:rPr>
          <w:b/>
          <w:noProof/>
          <w:sz w:val="24"/>
          <w:lang w:val="en-DE"/>
        </w:rPr>
      </w:pPr>
      <w:bookmarkStart w:id="1" w:name="_Hlk208502516"/>
      <w:bookmarkEnd w:id="0"/>
      <w:r>
        <w:rPr>
          <w:b/>
          <w:noProof/>
          <w:sz w:val="24"/>
        </w:rPr>
        <w:t>Sophia Antipolis</w:t>
      </w:r>
      <w:r w:rsidR="009F1A2A">
        <w:rPr>
          <w:b/>
          <w:noProof/>
          <w:sz w:val="24"/>
        </w:rPr>
        <w:t xml:space="preserve">, </w:t>
      </w:r>
      <w:r>
        <w:rPr>
          <w:b/>
          <w:noProof/>
          <w:sz w:val="24"/>
        </w:rPr>
        <w:t>France</w:t>
      </w:r>
      <w:r w:rsidR="009B2AF4">
        <w:rPr>
          <w:b/>
          <w:noProof/>
          <w:sz w:val="24"/>
        </w:rPr>
        <w:t xml:space="preserve">; </w:t>
      </w:r>
      <w:r>
        <w:rPr>
          <w:b/>
          <w:noProof/>
          <w:sz w:val="24"/>
        </w:rPr>
        <w:t>13</w:t>
      </w:r>
      <w:r w:rsidR="009B2AF4">
        <w:rPr>
          <w:b/>
          <w:noProof/>
          <w:sz w:val="24"/>
          <w:vertAlign w:val="superscript"/>
        </w:rPr>
        <w:t>th</w:t>
      </w:r>
      <w:r w:rsidR="009B2AF4">
        <w:rPr>
          <w:b/>
          <w:noProof/>
          <w:sz w:val="24"/>
        </w:rPr>
        <w:t xml:space="preserve"> – </w:t>
      </w:r>
      <w:r>
        <w:rPr>
          <w:b/>
          <w:noProof/>
          <w:sz w:val="24"/>
        </w:rPr>
        <w:t>17</w:t>
      </w:r>
      <w:r w:rsidR="009F1A2A">
        <w:rPr>
          <w:b/>
          <w:noProof/>
          <w:sz w:val="24"/>
          <w:vertAlign w:val="superscript"/>
        </w:rPr>
        <w:t>th</w:t>
      </w:r>
      <w:r w:rsidR="009B2AF4">
        <w:rPr>
          <w:b/>
          <w:noProof/>
          <w:sz w:val="24"/>
        </w:rPr>
        <w:t xml:space="preserve"> </w:t>
      </w:r>
      <w:r>
        <w:rPr>
          <w:b/>
          <w:noProof/>
          <w:sz w:val="24"/>
        </w:rPr>
        <w:t>October</w:t>
      </w:r>
      <w:r w:rsidR="009B2AF4">
        <w:rPr>
          <w:b/>
          <w:noProof/>
          <w:sz w:val="24"/>
        </w:rPr>
        <w:t xml:space="preserve"> 202</w:t>
      </w:r>
      <w:r w:rsidR="00E77F78">
        <w:rPr>
          <w:b/>
          <w:noProof/>
          <w:sz w:val="24"/>
        </w:rPr>
        <w:t>5</w:t>
      </w:r>
      <w:r w:rsidR="005D32C3">
        <w:rPr>
          <w:b/>
          <w:noProof/>
          <w:sz w:val="24"/>
        </w:rPr>
        <w:tab/>
      </w:r>
      <w:r w:rsidR="005D32C3">
        <w:rPr>
          <w:b/>
          <w:noProof/>
          <w:sz w:val="24"/>
        </w:rPr>
        <w:tab/>
      </w:r>
      <w:r w:rsidR="005D32C3">
        <w:rPr>
          <w:b/>
          <w:noProof/>
          <w:sz w:val="24"/>
        </w:rPr>
        <w:tab/>
      </w:r>
      <w:r w:rsidR="005D32C3">
        <w:rPr>
          <w:b/>
          <w:noProof/>
          <w:sz w:val="24"/>
        </w:rPr>
        <w:tab/>
      </w:r>
      <w:r w:rsidR="005D32C3">
        <w:rPr>
          <w:b/>
          <w:noProof/>
          <w:sz w:val="24"/>
        </w:rPr>
        <w:tab/>
      </w:r>
      <w:r w:rsidR="005D32C3">
        <w:rPr>
          <w:b/>
          <w:noProof/>
          <w:sz w:val="24"/>
        </w:rPr>
        <w:tab/>
      </w:r>
    </w:p>
    <w:bookmarkEnd w:id="1"/>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DEAE93" w:rsidR="001E41F3" w:rsidRPr="00410371" w:rsidRDefault="00FF276F" w:rsidP="00E13F3D">
            <w:pPr>
              <w:pStyle w:val="CRCoverPage"/>
              <w:spacing w:after="0"/>
              <w:jc w:val="right"/>
              <w:rPr>
                <w:b/>
                <w:noProof/>
                <w:sz w:val="28"/>
              </w:rPr>
            </w:pPr>
            <w:fldSimple w:instr=" DOCPROPERTY  Spec#  \* MERGEFORMAT ">
              <w:r w:rsidR="00B66963">
                <w:rPr>
                  <w:b/>
                  <w:noProof/>
                  <w:sz w:val="28"/>
                  <w:lang w:val="en-DE"/>
                </w:rPr>
                <w:t>2</w:t>
              </w:r>
              <w:r w:rsidR="007F6BAA">
                <w:rPr>
                  <w:b/>
                  <w:noProof/>
                  <w:sz w:val="28"/>
                  <w:lang w:val="en-DE"/>
                </w:rPr>
                <w:t>3</w:t>
              </w:r>
              <w:r w:rsidR="00B66963">
                <w:rPr>
                  <w:b/>
                  <w:noProof/>
                  <w:sz w:val="28"/>
                  <w:lang w:val="en-DE"/>
                </w:rPr>
                <w:t>.5</w:t>
              </w:r>
              <w:r w:rsidR="007F6BAA">
                <w:rPr>
                  <w:b/>
                  <w:noProof/>
                  <w:sz w:val="28"/>
                  <w:lang w:val="en-DE"/>
                </w:rPr>
                <w:t>27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BEDB19" w:rsidR="001E41F3" w:rsidRPr="00121C3B" w:rsidRDefault="00FF276F" w:rsidP="00547111">
            <w:pPr>
              <w:pStyle w:val="CRCoverPage"/>
              <w:spacing w:after="0"/>
              <w:rPr>
                <w:noProof/>
                <w:lang w:val="en-DE"/>
              </w:rPr>
            </w:pPr>
            <w:fldSimple w:instr=" DOCPROPERTY  Cr#  \* MERGEFORMAT ">
              <w:r w:rsidR="00487F20">
                <w:rPr>
                  <w:b/>
                  <w:noProof/>
                  <w:sz w:val="28"/>
                  <w:lang w:val="en-DE"/>
                </w:rPr>
                <w:t>010</w:t>
              </w:r>
              <w:r w:rsidR="00121C3B">
                <w:rPr>
                  <w:b/>
                  <w:noProof/>
                  <w:sz w:val="28"/>
                  <w:lang w:val="en-DE"/>
                </w:rPr>
                <w:t>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D036CF" w:rsidR="001E41F3" w:rsidRPr="00410371" w:rsidRDefault="00B96ECE" w:rsidP="00E13F3D">
            <w:pPr>
              <w:pStyle w:val="CRCoverPage"/>
              <w:spacing w:after="0"/>
              <w:jc w:val="center"/>
              <w:rPr>
                <w:b/>
                <w:noProof/>
              </w:rPr>
            </w:pPr>
            <w:r>
              <w:rPr>
                <w:b/>
                <w:noProof/>
                <w:sz w:val="28"/>
                <w:lang w:val="en-DE"/>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2357AE" w:rsidR="001E41F3" w:rsidRPr="00410371" w:rsidRDefault="00FF276F">
            <w:pPr>
              <w:pStyle w:val="CRCoverPage"/>
              <w:spacing w:after="0"/>
              <w:jc w:val="center"/>
              <w:rPr>
                <w:noProof/>
                <w:sz w:val="28"/>
              </w:rPr>
            </w:pPr>
            <w:fldSimple w:instr=" DOCPROPERTY  Version  \* MERGEFORMAT ">
              <w:r w:rsidR="00B66963">
                <w:rPr>
                  <w:b/>
                  <w:noProof/>
                  <w:sz w:val="28"/>
                  <w:lang w:val="en-DE"/>
                </w:rPr>
                <w:t>1</w:t>
              </w:r>
              <w:r w:rsidR="0056511D">
                <w:rPr>
                  <w:b/>
                  <w:noProof/>
                  <w:sz w:val="28"/>
                  <w:lang w:val="en-DE"/>
                </w:rPr>
                <w:t>8</w:t>
              </w:r>
              <w:r w:rsidR="00B66963">
                <w:rPr>
                  <w:b/>
                  <w:noProof/>
                  <w:sz w:val="28"/>
                  <w:lang w:val="en-DE"/>
                </w:rPr>
                <w:t>.</w:t>
              </w:r>
              <w:r w:rsidR="0056511D">
                <w:rPr>
                  <w:b/>
                  <w:noProof/>
                  <w:sz w:val="28"/>
                  <w:lang w:val="en-DE"/>
                </w:rPr>
                <w:t>5</w:t>
              </w:r>
              <w:r w:rsidR="00B66963">
                <w:rPr>
                  <w:b/>
                  <w:noProof/>
                  <w:sz w:val="28"/>
                  <w:lang w:val="en-DE"/>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124742">
        <w:trPr>
          <w:trHeight w:val="333"/>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E64739" w:rsidR="001E41F3" w:rsidRPr="00095D82" w:rsidRDefault="00095D82">
            <w:pPr>
              <w:pStyle w:val="CRCoverPage"/>
              <w:spacing w:after="0"/>
              <w:ind w:left="100"/>
              <w:rPr>
                <w:noProof/>
                <w:lang w:val="en-DE"/>
              </w:rPr>
            </w:pPr>
            <w:r>
              <w:rPr>
                <w:lang w:val="en-DE"/>
              </w:rPr>
              <w:t>M</w:t>
            </w:r>
            <w:proofErr w:type="spellStart"/>
            <w:r w:rsidR="00864102" w:rsidRPr="00864102">
              <w:t>issing</w:t>
            </w:r>
            <w:proofErr w:type="spellEnd"/>
            <w:r w:rsidR="00864102" w:rsidRPr="00864102">
              <w:t xml:space="preserve"> reference</w:t>
            </w:r>
            <w:r>
              <w:rPr>
                <w:lang w:val="en-DE"/>
              </w:rPr>
              <w:t xml:space="preserve"> due to incomplete implementation of an agreed CR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9B9BAF" w:rsidR="001E41F3" w:rsidRDefault="00FF276F">
            <w:pPr>
              <w:pStyle w:val="CRCoverPage"/>
              <w:spacing w:after="0"/>
              <w:ind w:left="100"/>
              <w:rPr>
                <w:noProof/>
              </w:rPr>
            </w:pPr>
            <w:fldSimple w:instr=" DOCPROPERTY  SourceIfWg  \* MERGEFORMAT ">
              <w:r w:rsidR="00636744">
                <w:rPr>
                  <w:noProof/>
                  <w:lang w:val="en-DE"/>
                </w:rPr>
                <w:t>Huawei</w:t>
              </w:r>
            </w:fldSimple>
            <w:r w:rsidR="001314A3">
              <w:rPr>
                <w:noProof/>
                <w:lang w:val="en-DE"/>
              </w:rPr>
              <w:t>, MCC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49641D" w:rsidR="001E41F3" w:rsidRPr="001D079E" w:rsidRDefault="00917BE5">
            <w:pPr>
              <w:pStyle w:val="CRCoverPage"/>
              <w:spacing w:after="0"/>
              <w:ind w:left="100"/>
              <w:rPr>
                <w:noProof/>
                <w:lang w:val="en-DE"/>
              </w:rPr>
            </w:pPr>
            <w:r w:rsidRPr="00917BE5">
              <w:rPr>
                <w:noProof/>
              </w:rPr>
              <w:t>5MBS_Ph2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E2C498" w:rsidR="001E41F3" w:rsidRDefault="00FF276F">
            <w:pPr>
              <w:pStyle w:val="CRCoverPage"/>
              <w:spacing w:after="0"/>
              <w:ind w:left="100"/>
              <w:rPr>
                <w:noProof/>
              </w:rPr>
            </w:pPr>
            <w:fldSimple w:instr=" DOCPROPERTY  ResDate  \* MERGEFORMAT ">
              <w:r w:rsidR="00636744">
                <w:rPr>
                  <w:noProof/>
                  <w:lang w:val="en-DE"/>
                </w:rPr>
                <w:t>2025-10-03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738D40" w:rsidR="001E41F3" w:rsidRPr="00CE4A24" w:rsidRDefault="00B96ECE" w:rsidP="00D24991">
            <w:pPr>
              <w:pStyle w:val="CRCoverPage"/>
              <w:spacing w:after="0"/>
              <w:ind w:left="100" w:right="-609"/>
              <w:rPr>
                <w:b/>
                <w:noProof/>
                <w:lang w:val="en-DE"/>
              </w:rPr>
            </w:pPr>
            <w:r>
              <w:rPr>
                <w:b/>
                <w:noProof/>
                <w:lang w:val="en-DE"/>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67521B" w:rsidR="001E41F3" w:rsidRDefault="00FF276F">
            <w:pPr>
              <w:pStyle w:val="CRCoverPage"/>
              <w:spacing w:after="0"/>
              <w:ind w:left="100"/>
              <w:rPr>
                <w:noProof/>
              </w:rPr>
            </w:pPr>
            <w:fldSimple w:instr=" DOCPROPERTY  Release  \* MERGEFORMAT ">
              <w:r w:rsidR="00D24991">
                <w:rPr>
                  <w:noProof/>
                </w:rPr>
                <w:t>Rel</w:t>
              </w:r>
              <w:r w:rsidR="00636744">
                <w:rPr>
                  <w:noProof/>
                  <w:lang w:val="en-DE"/>
                </w:rPr>
                <w:t>-1</w:t>
              </w:r>
              <w:r w:rsidR="00AD0CE8">
                <w:rPr>
                  <w:noProof/>
                  <w:lang w:val="en-DE"/>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FDB8FB" w:rsidR="004461DA" w:rsidRPr="00095D82" w:rsidRDefault="003E5912">
            <w:pPr>
              <w:pStyle w:val="CRCoverPage"/>
              <w:spacing w:after="0"/>
              <w:ind w:left="100"/>
              <w:rPr>
                <w:noProof/>
                <w:lang w:val="en-DE"/>
              </w:rPr>
            </w:pPr>
            <w:r>
              <w:t>The reference in the last step of the procedure in Figure </w:t>
            </w:r>
            <w:r w:rsidRPr="006F6617">
              <w:t>8.3.4</w:t>
            </w:r>
            <w:r>
              <w:t xml:space="preserve">-1 </w:t>
            </w:r>
            <w:r>
              <w:rPr>
                <w:lang w:val="en-DE"/>
              </w:rPr>
              <w:t xml:space="preserve">is </w:t>
            </w:r>
            <w:r>
              <w:t>missing.</w:t>
            </w:r>
            <w:r w:rsidR="00095D82">
              <w:rPr>
                <w:lang w:val="en-DE"/>
              </w:rPr>
              <w:t xml:space="preserve"> The </w:t>
            </w:r>
            <w:proofErr w:type="spellStart"/>
            <w:r w:rsidR="00095D82">
              <w:rPr>
                <w:lang w:val="en-DE"/>
              </w:rPr>
              <w:t>refernce</w:t>
            </w:r>
            <w:proofErr w:type="spellEnd"/>
            <w:r w:rsidR="00095D82">
              <w:rPr>
                <w:lang w:val="en-DE"/>
              </w:rPr>
              <w:t xml:space="preserve"> was added in the agreed CR </w:t>
            </w:r>
            <w:r w:rsidR="00095D82" w:rsidRPr="00095D82">
              <w:rPr>
                <w:lang w:val="en-DE"/>
              </w:rPr>
              <w:t>C4-241365</w:t>
            </w:r>
            <w:r w:rsidR="00095D82">
              <w:rPr>
                <w:lang w:val="en-DE"/>
              </w:rPr>
              <w:t xml:space="preserve"> (TS 23.527 CR#0077), but the CR was not </w:t>
            </w:r>
            <w:proofErr w:type="spellStart"/>
            <w:r w:rsidR="00095D82">
              <w:rPr>
                <w:lang w:val="en-DE"/>
              </w:rPr>
              <w:t>compeletely</w:t>
            </w:r>
            <w:proofErr w:type="spellEnd"/>
            <w:r w:rsidR="00095D82">
              <w:rPr>
                <w:lang w:val="en-DE"/>
              </w:rPr>
              <w:t xml:space="preserve"> implemented.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4CA31F" w:rsidR="004461DA" w:rsidRPr="00095D82" w:rsidRDefault="00095D82" w:rsidP="00FA4195">
            <w:pPr>
              <w:pStyle w:val="CRCoverPage"/>
              <w:spacing w:after="0"/>
              <w:ind w:left="100"/>
              <w:rPr>
                <w:noProof/>
                <w:lang w:val="en-DE"/>
              </w:rPr>
            </w:pPr>
            <w:r>
              <w:t>Add the missing reference in the last step of the procedure in Figure </w:t>
            </w:r>
            <w:r w:rsidRPr="006F6617">
              <w:t>8.3.4</w:t>
            </w:r>
            <w:r>
              <w:t>-1</w:t>
            </w:r>
            <w:r>
              <w:rPr>
                <w:lang w:val="en-DE"/>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2188A6" w:rsidR="001E41F3" w:rsidRPr="00BA0C3C" w:rsidRDefault="00095D82">
            <w:pPr>
              <w:pStyle w:val="CRCoverPage"/>
              <w:spacing w:after="0"/>
              <w:ind w:left="100"/>
              <w:rPr>
                <w:noProof/>
                <w:lang w:val="en-DE"/>
              </w:rPr>
            </w:pPr>
            <w:r>
              <w:rPr>
                <w:noProof/>
              </w:rPr>
              <w:t>Unclear specification. The reference in the figure that are depicting a procedure are missing</w:t>
            </w:r>
            <w:r>
              <w:rPr>
                <w:noProof/>
                <w:lang w:val="en-US"/>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73B54C" w:rsidR="001E41F3" w:rsidRPr="001D079E" w:rsidRDefault="001D079E">
            <w:pPr>
              <w:pStyle w:val="CRCoverPage"/>
              <w:spacing w:after="0"/>
              <w:ind w:left="100"/>
              <w:rPr>
                <w:noProof/>
                <w:lang w:val="en-DE"/>
              </w:rPr>
            </w:pPr>
            <w:r>
              <w:rPr>
                <w:lang w:val="en-DE"/>
              </w:rPr>
              <w:t>8.3.4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152E78" w:rsidR="001E41F3" w:rsidRPr="0015161B" w:rsidRDefault="001E41F3" w:rsidP="0096412B">
            <w:pPr>
              <w:pStyle w:val="CRCoverPage"/>
              <w:spacing w:after="0"/>
              <w:ind w:left="100"/>
              <w:rPr>
                <w:noProof/>
                <w:lang w:val="en-DE"/>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565E35E" w:rsidR="008863B9" w:rsidRPr="001314A3" w:rsidRDefault="008863B9">
            <w:pPr>
              <w:pStyle w:val="CRCoverPage"/>
              <w:spacing w:after="0"/>
              <w:ind w:left="100"/>
              <w:rPr>
                <w:noProof/>
                <w:lang w:val="en-DE"/>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11FD3F" w14:textId="77777777" w:rsidR="00695938" w:rsidRDefault="00695938" w:rsidP="00695938">
      <w:pPr>
        <w:rPr>
          <w:noProof/>
          <w:lang w:eastAsia="ko-KR"/>
        </w:rPr>
      </w:pPr>
    </w:p>
    <w:p w14:paraId="102D22B8" w14:textId="26167A3A"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w:t>
      </w:r>
      <w:r>
        <w:rPr>
          <w:rFonts w:ascii="Arial" w:hAnsi="Arial" w:cs="Arial"/>
          <w:color w:val="0000FF"/>
          <w:sz w:val="28"/>
          <w:szCs w:val="28"/>
          <w:lang w:val="en-US"/>
        </w:rPr>
        <w:t>1</w:t>
      </w:r>
      <w:r w:rsidRPr="00695938">
        <w:rPr>
          <w:rFonts w:ascii="Arial" w:hAnsi="Arial" w:cs="Arial"/>
          <w:color w:val="0000FF"/>
          <w:sz w:val="28"/>
          <w:szCs w:val="28"/>
          <w:vertAlign w:val="superscript"/>
          <w:lang w:val="en-US"/>
        </w:rPr>
        <w:t>st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3248BCF8" w14:textId="77777777" w:rsidR="00A4475C" w:rsidRDefault="00A4475C" w:rsidP="00A4475C">
      <w:pPr>
        <w:pStyle w:val="Heading3"/>
        <w:rPr>
          <w:lang w:eastAsia="zh-CN"/>
        </w:rPr>
      </w:pPr>
      <w:bookmarkStart w:id="3" w:name="_Toc208982453"/>
      <w:bookmarkStart w:id="4" w:name="_Toc199170094"/>
      <w:bookmarkStart w:id="5" w:name="_Toc169950193"/>
      <w:r>
        <w:rPr>
          <w:lang w:eastAsia="zh-CN"/>
        </w:rPr>
        <w:t>8.3.4</w:t>
      </w:r>
      <w:r>
        <w:rPr>
          <w:lang w:eastAsia="zh-CN"/>
        </w:rPr>
        <w:tab/>
      </w:r>
      <w:r>
        <w:t>Multicast MBS session restoration</w:t>
      </w:r>
      <w:r>
        <w:rPr>
          <w:lang w:eastAsia="zh-CN"/>
        </w:rPr>
        <w:t xml:space="preserve"> Procedure for NG-RAN failure with or without restart</w:t>
      </w:r>
      <w:bookmarkEnd w:id="5"/>
    </w:p>
    <w:p w14:paraId="2B864897" w14:textId="77777777" w:rsidR="00A4475C" w:rsidRDefault="00A4475C" w:rsidP="00A4475C">
      <w:r>
        <w:t xml:space="preserve">The procedure specified in this clause may be supported to restore a Multicast MBS session affected by an NG-RAN failure </w:t>
      </w:r>
      <w:r>
        <w:rPr>
          <w:lang w:eastAsia="zh-CN"/>
        </w:rPr>
        <w:t>with or without restart</w:t>
      </w:r>
      <w:r>
        <w:t>.</w:t>
      </w:r>
    </w:p>
    <w:p w14:paraId="599BA22B" w14:textId="77777777" w:rsidR="00A4475C" w:rsidRDefault="00A4475C" w:rsidP="00A4475C">
      <w:r>
        <w:t>When a UPF detects the NG-RAN failure with or without restart using Echo Request and Echo Response message which is sent towards the IP address in the DL F-TEID allocated by the failed NG-RAN, or upon receiving GTP-U Error Indication, it shall report such event to the SMF to enable the SMF to derive UEs who have joined the MBS sessions which are affected by the NG-RAN failure and initiates the restoration procedure for each of Multicast MBS session which were activated in the failed NG-RAN as described in Figure 8.3.4-1.</w:t>
      </w:r>
    </w:p>
    <w:p w14:paraId="42A9393E" w14:textId="77777777" w:rsidR="00A4475C" w:rsidRDefault="00A4475C" w:rsidP="00A4475C">
      <w:r>
        <w:t xml:space="preserve">When unicast transport is used over N3mb interface for </w:t>
      </w:r>
      <w:r>
        <w:rPr>
          <w:lang w:val="en-US" w:eastAsia="zh-CN"/>
        </w:rPr>
        <w:t>5GC Shared MBS traffic delivery</w:t>
      </w:r>
      <w:r>
        <w:t>, the MB-UPF detects the NG-RAN failure with or without restart using Echo Request and Echo Response message which is sent towards the IP address in the DL F-TEID allocated by the failed NG-RAN, or upon receiving GTP-U Error Indication, it shall report such event to the MB-SMF, so that the MB-SMF removes the DL-TEID allocated by the failed NG-RAN.</w:t>
      </w:r>
    </w:p>
    <w:p w14:paraId="7105CF65" w14:textId="4E0F381C" w:rsidR="00A4475C" w:rsidRDefault="00A4475C" w:rsidP="00A4475C">
      <w:pPr>
        <w:pStyle w:val="TH"/>
      </w:pPr>
      <w:ins w:id="6" w:author="CT4#131" w:date="2025-10-14T17:52:00Z">
        <w:r>
          <w:rPr>
            <w:rFonts w:eastAsiaTheme="minorEastAsia"/>
          </w:rPr>
          <w:object w:dxaOrig="10905" w:dyaOrig="9840" w14:anchorId="4BB732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452.95pt;height:424.5pt" o:ole="">
              <v:imagedata r:id="rId13" o:title="" croptop="-564f" cropbottom="-3332f" cropright="-1554f"/>
            </v:shape>
            <o:OLEObject Type="Embed" ProgID="Visio.Drawing.11" ShapeID="_x0000_i1032" DrawAspect="Content" ObjectID="_1821969650" r:id="rId14"/>
          </w:object>
        </w:r>
      </w:ins>
      <w:del w:id="7" w:author="CT4#131" w:date="2025-10-14T17:52:00Z">
        <w:r w:rsidDel="00A4475C">
          <w:rPr>
            <w:rFonts w:eastAsiaTheme="minorEastAsia"/>
          </w:rPr>
          <w:object w:dxaOrig="10921" w:dyaOrig="9853" w14:anchorId="453235DA">
            <v:shape id="_x0000_i1029" type="#_x0000_t75" style="width:416.65pt;height:389.75pt" o:ole="">
              <v:imagedata r:id="rId15" o:title="" croptop="-564f" cropbottom="-3332f" cropright="-1554f"/>
            </v:shape>
            <o:OLEObject Type="Embed" ProgID="Visio.Drawing.11" ShapeID="_x0000_i1029" DrawAspect="Content" ObjectID="_1821969651" r:id="rId16"/>
          </w:object>
        </w:r>
      </w:del>
    </w:p>
    <w:p w14:paraId="06F247A9" w14:textId="77777777" w:rsidR="00A4475C" w:rsidRDefault="00A4475C" w:rsidP="00A4475C">
      <w:pPr>
        <w:pStyle w:val="TF"/>
      </w:pPr>
      <w:r>
        <w:t>Figure 8.3.4-1: Multicast MBS session restoration upon NG-RAN failure with or without restart</w:t>
      </w:r>
    </w:p>
    <w:p w14:paraId="17B3DC83" w14:textId="77777777" w:rsidR="00A4475C" w:rsidRDefault="00A4475C" w:rsidP="00A4475C">
      <w:pPr>
        <w:pStyle w:val="B1"/>
      </w:pPr>
      <w:r>
        <w:t>1.</w:t>
      </w:r>
      <w:r>
        <w:tab/>
        <w:t>The NG-RAN has failed with or without restart.</w:t>
      </w:r>
    </w:p>
    <w:p w14:paraId="6A1F5751" w14:textId="77777777" w:rsidR="00A4475C" w:rsidRDefault="00A4475C" w:rsidP="00A4475C">
      <w:pPr>
        <w:pStyle w:val="B1"/>
      </w:pPr>
      <w:r>
        <w:t>2.</w:t>
      </w:r>
      <w:r>
        <w:tab/>
        <w:t xml:space="preserve">The UPF receive GTP-U Error Indication when the NG-RAN recovers from its restart for </w:t>
      </w:r>
      <w:r>
        <w:rPr>
          <w:lang w:val="en-US" w:eastAsia="zh-CN"/>
        </w:rPr>
        <w:t>5GC Individual MBS traffic delivery</w:t>
      </w:r>
      <w:r>
        <w:t>.</w:t>
      </w:r>
    </w:p>
    <w:p w14:paraId="4F65B470" w14:textId="77777777" w:rsidR="00A4475C" w:rsidRDefault="00A4475C" w:rsidP="00A4475C">
      <w:pPr>
        <w:pStyle w:val="B1"/>
      </w:pPr>
      <w:r>
        <w:t xml:space="preserve">2a. The MB-UPF receives GTP-U Error Indication when the NG-RAN recovers from its restart for unicast transport over N3mb for </w:t>
      </w:r>
      <w:r w:rsidRPr="00D62435">
        <w:t>5GC Shared MBS traffic delivery</w:t>
      </w:r>
      <w:r>
        <w:t>.</w:t>
      </w:r>
    </w:p>
    <w:p w14:paraId="0BC809C0" w14:textId="77777777" w:rsidR="00A4475C" w:rsidRDefault="00A4475C" w:rsidP="00A4475C">
      <w:pPr>
        <w:pStyle w:val="B1"/>
      </w:pPr>
      <w:r>
        <w:t>3.</w:t>
      </w:r>
      <w:r>
        <w:tab/>
        <w:t>The UPF sends Echo Request message towards the NG-RAN using the IP address included in the DL F-TEID, thus the UPF detects the NG-RAN has failed with or without restart.</w:t>
      </w:r>
    </w:p>
    <w:p w14:paraId="142AD528" w14:textId="77777777" w:rsidR="00A4475C" w:rsidRDefault="00A4475C" w:rsidP="00A4475C">
      <w:pPr>
        <w:pStyle w:val="B1"/>
      </w:pPr>
      <w:r>
        <w:t>3a.  The MB-UPF sends Echo Request message towards the NG-RAN using the IP address included in the DL F-TEID for unicast transport over N3mb, thus the MB-UPF detects the NG-RAN has failed with or without restart.</w:t>
      </w:r>
    </w:p>
    <w:p w14:paraId="4A40212B" w14:textId="77777777" w:rsidR="00A4475C" w:rsidRDefault="00A4475C" w:rsidP="00A4475C">
      <w:pPr>
        <w:pStyle w:val="B1"/>
      </w:pPr>
      <w:r>
        <w:t>4.</w:t>
      </w:r>
      <w:r>
        <w:tab/>
        <w:t>The UPF sends PFCP Session Report Request messages to the SMF to report receiving of GTP-U Error Indication message, or sends a PFCP Node Report Request message to the SMF to report the GTP-U path failure towards the NG-RAN or the remote GTP-U entity has restarted.</w:t>
      </w:r>
    </w:p>
    <w:p w14:paraId="19454CF5" w14:textId="77777777" w:rsidR="00A4475C" w:rsidRDefault="00A4475C" w:rsidP="00A4475C">
      <w:pPr>
        <w:pStyle w:val="B1"/>
      </w:pPr>
      <w:r>
        <w:t>5.</w:t>
      </w:r>
      <w:r>
        <w:tab/>
        <w:t xml:space="preserve">The SMF sends PFCP Session Modification Request message to request the UPF to remove DL-FTEID allocated by the failed NG-RAN and buffer the MBS session data for </w:t>
      </w:r>
      <w:r>
        <w:rPr>
          <w:lang w:val="en-US" w:eastAsia="zh-CN"/>
        </w:rPr>
        <w:t>5GC Individual MBS traffic delivery</w:t>
      </w:r>
      <w:r>
        <w:t xml:space="preserve">, </w:t>
      </w:r>
      <w:r w:rsidRPr="00D62435">
        <w:t>except for an NG-RAN restart if the UPF has already removed the DL F-TEID on its own as specified in clause</w:t>
      </w:r>
      <w:r>
        <w:t> </w:t>
      </w:r>
      <w:r w:rsidRPr="00D62435">
        <w:t>5.5</w:t>
      </w:r>
      <w:r>
        <w:t>.</w:t>
      </w:r>
    </w:p>
    <w:p w14:paraId="12A620C8" w14:textId="77777777" w:rsidR="00A4475C" w:rsidRDefault="00A4475C" w:rsidP="00A4475C">
      <w:pPr>
        <w:pStyle w:val="B1"/>
      </w:pPr>
      <w:r>
        <w:t>6.</w:t>
      </w:r>
      <w:r>
        <w:tab/>
        <w:t>The MB-UPF sends PFCP Session Report Request messages to the MB-SMF to report receiving of GTP-U Error Indication message, or sends a PFCP Node Report Request message to the MB-SMF to report the GTP-U path failure towards the NG-RAN or the remote GTP-U entity has restarted, for unicast transport for N3mb.</w:t>
      </w:r>
    </w:p>
    <w:p w14:paraId="0A4460F7" w14:textId="77777777" w:rsidR="00A4475C" w:rsidRDefault="00A4475C" w:rsidP="00A4475C">
      <w:pPr>
        <w:pStyle w:val="B1"/>
      </w:pPr>
      <w:r>
        <w:lastRenderedPageBreak/>
        <w:t>7.</w:t>
      </w:r>
      <w:r>
        <w:tab/>
        <w:t xml:space="preserve">The MB-SMF sends PFCP Session Modification Request message to request the MB-UPF to remove DL-FTEID allocated by the failed NG-RAN, </w:t>
      </w:r>
      <w:r w:rsidRPr="00D62435">
        <w:t xml:space="preserve">except for an NG-RAN restart if the </w:t>
      </w:r>
      <w:r>
        <w:t>MB-</w:t>
      </w:r>
      <w:r w:rsidRPr="00D62435">
        <w:t>UPF has already removed the DL F-TEID on its own as specified in clause 5.5</w:t>
      </w:r>
      <w:r>
        <w:t>.</w:t>
      </w:r>
    </w:p>
    <w:p w14:paraId="7C48A211" w14:textId="77777777" w:rsidR="00A4475C" w:rsidRDefault="00A4475C" w:rsidP="00A4475C">
      <w:pPr>
        <w:pStyle w:val="B1"/>
      </w:pPr>
      <w:r>
        <w:t>8a.</w:t>
      </w:r>
      <w:r>
        <w:tab/>
        <w:t>The SMF may wait for UEs who have joined the MBS session(s) which are affected by the NG-RAN failure to trigger a Service Request procedure to re-establish the user plane resource and then restore the Multicast MBS session in NG-RAN.</w:t>
      </w:r>
    </w:p>
    <w:p w14:paraId="097E6B2D" w14:textId="77777777" w:rsidR="00A4475C" w:rsidRDefault="00A4475C" w:rsidP="00A4475C">
      <w:pPr>
        <w:pStyle w:val="B1"/>
      </w:pPr>
      <w:r>
        <w:t>8b.</w:t>
      </w:r>
      <w:r>
        <w:tab/>
      </w:r>
      <w:r w:rsidRPr="000D4A11">
        <w:t>Alternatively, t</w:t>
      </w:r>
      <w:r>
        <w:t xml:space="preserve">he SMF may derive UEs who have joined the MBS session(s) which are affected by the NG-RAN failure </w:t>
      </w:r>
      <w:r w:rsidRPr="000D4A11">
        <w:t xml:space="preserve">(i.e. with a DL F-TEID matching the IP address of the NG-RAN node's to </w:t>
      </w:r>
      <w:r>
        <w:t>restore the MBS service and perform step 9.</w:t>
      </w:r>
    </w:p>
    <w:p w14:paraId="51E260B5" w14:textId="77777777" w:rsidR="00A4475C" w:rsidRDefault="00A4475C" w:rsidP="00A4475C">
      <w:pPr>
        <w:pStyle w:val="B1"/>
      </w:pPr>
      <w:r>
        <w:t>9.</w:t>
      </w:r>
      <w:r>
        <w:tab/>
        <w:t>When step 8b applies, the SMF continues with the MBS session activation procedure as specified in clause 7.2.5.2 of 3GPP TS 23.247 [12] starting from step 3 to restore the MBS sessions for affected UEs for each MBS session.</w:t>
      </w:r>
    </w:p>
    <w:bookmarkEnd w:id="3"/>
    <w:bookmarkEnd w:id="4"/>
    <w:p w14:paraId="17D8A0C9" w14:textId="77777777" w:rsidR="00695938" w:rsidRPr="00C355C5" w:rsidRDefault="00695938" w:rsidP="00695938">
      <w:pPr>
        <w:pStyle w:val="B1"/>
        <w:ind w:left="0" w:firstLine="0"/>
        <w:rPr>
          <w:color w:val="FF0000"/>
        </w:rPr>
      </w:pPr>
    </w:p>
    <w:p w14:paraId="6C9D0EE4" w14:textId="77777777"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0CA554" w14:textId="77777777" w:rsidR="00A33C6E" w:rsidRDefault="00A33C6E">
      <w:r>
        <w:separator/>
      </w:r>
    </w:p>
  </w:endnote>
  <w:endnote w:type="continuationSeparator" w:id="0">
    <w:p w14:paraId="3C176859" w14:textId="77777777" w:rsidR="00A33C6E" w:rsidRDefault="00A33C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91E6BA" w14:textId="77777777" w:rsidR="00A33C6E" w:rsidRDefault="00A33C6E">
      <w:r>
        <w:separator/>
      </w:r>
    </w:p>
  </w:footnote>
  <w:footnote w:type="continuationSeparator" w:id="0">
    <w:p w14:paraId="64FF03C0" w14:textId="77777777" w:rsidR="00A33C6E" w:rsidRDefault="00A33C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660088"/>
    <w:multiLevelType w:val="hybridMultilevel"/>
    <w:tmpl w:val="F0848430"/>
    <w:lvl w:ilvl="0" w:tplc="CF00C144">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9A2629E"/>
    <w:multiLevelType w:val="hybridMultilevel"/>
    <w:tmpl w:val="3260DD46"/>
    <w:lvl w:ilvl="0" w:tplc="396C2FC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T4#131">
    <w15:presenceInfo w15:providerId="None" w15:userId="CT4#1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158EE"/>
    <w:rsid w:val="00022E4A"/>
    <w:rsid w:val="00057740"/>
    <w:rsid w:val="00070E09"/>
    <w:rsid w:val="000804A0"/>
    <w:rsid w:val="00085317"/>
    <w:rsid w:val="00095D82"/>
    <w:rsid w:val="000A6394"/>
    <w:rsid w:val="000B7FED"/>
    <w:rsid w:val="000C038A"/>
    <w:rsid w:val="000C3E30"/>
    <w:rsid w:val="000C6598"/>
    <w:rsid w:val="000D44B3"/>
    <w:rsid w:val="00111F4F"/>
    <w:rsid w:val="00121C3B"/>
    <w:rsid w:val="00124742"/>
    <w:rsid w:val="001314A3"/>
    <w:rsid w:val="001354C3"/>
    <w:rsid w:val="00145D43"/>
    <w:rsid w:val="0015161B"/>
    <w:rsid w:val="00160DC7"/>
    <w:rsid w:val="00166142"/>
    <w:rsid w:val="00192C46"/>
    <w:rsid w:val="001A08B3"/>
    <w:rsid w:val="001A7268"/>
    <w:rsid w:val="001A7B60"/>
    <w:rsid w:val="001B52F0"/>
    <w:rsid w:val="001B7A65"/>
    <w:rsid w:val="001D079E"/>
    <w:rsid w:val="001D7EDF"/>
    <w:rsid w:val="001E34F2"/>
    <w:rsid w:val="001E3BC7"/>
    <w:rsid w:val="001E41F3"/>
    <w:rsid w:val="001F2D0F"/>
    <w:rsid w:val="001F2F39"/>
    <w:rsid w:val="0026004D"/>
    <w:rsid w:val="002640DD"/>
    <w:rsid w:val="00275D12"/>
    <w:rsid w:val="00284FEB"/>
    <w:rsid w:val="002860C4"/>
    <w:rsid w:val="002B5741"/>
    <w:rsid w:val="002C3FAF"/>
    <w:rsid w:val="002E472E"/>
    <w:rsid w:val="002F1C08"/>
    <w:rsid w:val="00305409"/>
    <w:rsid w:val="00311C50"/>
    <w:rsid w:val="00313C08"/>
    <w:rsid w:val="003609EF"/>
    <w:rsid w:val="0036231A"/>
    <w:rsid w:val="00374DD4"/>
    <w:rsid w:val="003C0405"/>
    <w:rsid w:val="003C3BC5"/>
    <w:rsid w:val="003D74D7"/>
    <w:rsid w:val="003E1A36"/>
    <w:rsid w:val="003E5912"/>
    <w:rsid w:val="00405760"/>
    <w:rsid w:val="00410371"/>
    <w:rsid w:val="004242F1"/>
    <w:rsid w:val="004461DA"/>
    <w:rsid w:val="00452AC1"/>
    <w:rsid w:val="00457E10"/>
    <w:rsid w:val="00487F20"/>
    <w:rsid w:val="004920F1"/>
    <w:rsid w:val="004B75B7"/>
    <w:rsid w:val="004C38F8"/>
    <w:rsid w:val="004E551B"/>
    <w:rsid w:val="005141D9"/>
    <w:rsid w:val="0051580D"/>
    <w:rsid w:val="00532B7E"/>
    <w:rsid w:val="00547111"/>
    <w:rsid w:val="005621B4"/>
    <w:rsid w:val="0056511D"/>
    <w:rsid w:val="00592D74"/>
    <w:rsid w:val="005B2922"/>
    <w:rsid w:val="005C3C39"/>
    <w:rsid w:val="005D32C3"/>
    <w:rsid w:val="005E2C44"/>
    <w:rsid w:val="00621188"/>
    <w:rsid w:val="006257ED"/>
    <w:rsid w:val="00636744"/>
    <w:rsid w:val="00653DE4"/>
    <w:rsid w:val="00665C47"/>
    <w:rsid w:val="00685DE8"/>
    <w:rsid w:val="00695808"/>
    <w:rsid w:val="00695938"/>
    <w:rsid w:val="006B46FB"/>
    <w:rsid w:val="006C41A6"/>
    <w:rsid w:val="006E21FB"/>
    <w:rsid w:val="00700BA8"/>
    <w:rsid w:val="00766FA6"/>
    <w:rsid w:val="00771CE5"/>
    <w:rsid w:val="00792342"/>
    <w:rsid w:val="007977A8"/>
    <w:rsid w:val="007B512A"/>
    <w:rsid w:val="007C2097"/>
    <w:rsid w:val="007D6A07"/>
    <w:rsid w:val="007E5780"/>
    <w:rsid w:val="007F6BAA"/>
    <w:rsid w:val="007F7259"/>
    <w:rsid w:val="008040A8"/>
    <w:rsid w:val="008279FA"/>
    <w:rsid w:val="00842BD8"/>
    <w:rsid w:val="008626E7"/>
    <w:rsid w:val="00864102"/>
    <w:rsid w:val="00870EE7"/>
    <w:rsid w:val="008863B9"/>
    <w:rsid w:val="00886CAC"/>
    <w:rsid w:val="00890FBF"/>
    <w:rsid w:val="008A45A6"/>
    <w:rsid w:val="008D3CCC"/>
    <w:rsid w:val="008F01F1"/>
    <w:rsid w:val="008F3789"/>
    <w:rsid w:val="008F686C"/>
    <w:rsid w:val="0091354A"/>
    <w:rsid w:val="009148DE"/>
    <w:rsid w:val="00917BE5"/>
    <w:rsid w:val="00917CD9"/>
    <w:rsid w:val="00920B9F"/>
    <w:rsid w:val="00941E30"/>
    <w:rsid w:val="009531B0"/>
    <w:rsid w:val="00953A5D"/>
    <w:rsid w:val="0096412B"/>
    <w:rsid w:val="009741B3"/>
    <w:rsid w:val="009777D9"/>
    <w:rsid w:val="00991B88"/>
    <w:rsid w:val="009A41D5"/>
    <w:rsid w:val="009A5753"/>
    <w:rsid w:val="009A579D"/>
    <w:rsid w:val="009A752C"/>
    <w:rsid w:val="009B0B5E"/>
    <w:rsid w:val="009B2AF4"/>
    <w:rsid w:val="009B3932"/>
    <w:rsid w:val="009C1D75"/>
    <w:rsid w:val="009C35C2"/>
    <w:rsid w:val="009D69E1"/>
    <w:rsid w:val="009E3297"/>
    <w:rsid w:val="009F1A2A"/>
    <w:rsid w:val="009F734F"/>
    <w:rsid w:val="00A246B6"/>
    <w:rsid w:val="00A33C6E"/>
    <w:rsid w:val="00A36326"/>
    <w:rsid w:val="00A4475C"/>
    <w:rsid w:val="00A47E70"/>
    <w:rsid w:val="00A50CF0"/>
    <w:rsid w:val="00A606F5"/>
    <w:rsid w:val="00A7671C"/>
    <w:rsid w:val="00AA2CBC"/>
    <w:rsid w:val="00AB1E0B"/>
    <w:rsid w:val="00AC02A7"/>
    <w:rsid w:val="00AC5820"/>
    <w:rsid w:val="00AC6823"/>
    <w:rsid w:val="00AD0CE8"/>
    <w:rsid w:val="00AD1CD8"/>
    <w:rsid w:val="00AD66A7"/>
    <w:rsid w:val="00B1076B"/>
    <w:rsid w:val="00B258BB"/>
    <w:rsid w:val="00B66963"/>
    <w:rsid w:val="00B67B97"/>
    <w:rsid w:val="00B7016E"/>
    <w:rsid w:val="00B968C8"/>
    <w:rsid w:val="00B96ECE"/>
    <w:rsid w:val="00BA0325"/>
    <w:rsid w:val="00BA0C3C"/>
    <w:rsid w:val="00BA3EC5"/>
    <w:rsid w:val="00BA51D9"/>
    <w:rsid w:val="00BB5DFC"/>
    <w:rsid w:val="00BC04B8"/>
    <w:rsid w:val="00BD279D"/>
    <w:rsid w:val="00BD6BB8"/>
    <w:rsid w:val="00BE6E78"/>
    <w:rsid w:val="00C17498"/>
    <w:rsid w:val="00C374D4"/>
    <w:rsid w:val="00C53FCC"/>
    <w:rsid w:val="00C556CD"/>
    <w:rsid w:val="00C66BA2"/>
    <w:rsid w:val="00C75EF9"/>
    <w:rsid w:val="00C8513F"/>
    <w:rsid w:val="00C870F6"/>
    <w:rsid w:val="00C95985"/>
    <w:rsid w:val="00CC5026"/>
    <w:rsid w:val="00CC68D0"/>
    <w:rsid w:val="00CE4A24"/>
    <w:rsid w:val="00D03F9A"/>
    <w:rsid w:val="00D06D51"/>
    <w:rsid w:val="00D24991"/>
    <w:rsid w:val="00D474B4"/>
    <w:rsid w:val="00D50255"/>
    <w:rsid w:val="00D66520"/>
    <w:rsid w:val="00D740C7"/>
    <w:rsid w:val="00D84AE9"/>
    <w:rsid w:val="00D860C0"/>
    <w:rsid w:val="00D9124E"/>
    <w:rsid w:val="00DE34CF"/>
    <w:rsid w:val="00E0779F"/>
    <w:rsid w:val="00E13F3D"/>
    <w:rsid w:val="00E34898"/>
    <w:rsid w:val="00E64E0A"/>
    <w:rsid w:val="00E77F78"/>
    <w:rsid w:val="00EB09B7"/>
    <w:rsid w:val="00EE10A6"/>
    <w:rsid w:val="00EE7D7C"/>
    <w:rsid w:val="00EF3984"/>
    <w:rsid w:val="00F25D98"/>
    <w:rsid w:val="00F300FB"/>
    <w:rsid w:val="00FA4195"/>
    <w:rsid w:val="00FB6386"/>
    <w:rsid w:val="00FC6E13"/>
    <w:rsid w:val="00FE69F5"/>
    <w:rsid w:val="00FF276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B1Char">
    <w:name w:val="B1 Char"/>
    <w:link w:val="B1"/>
    <w:qFormat/>
    <w:locked/>
    <w:rsid w:val="00695938"/>
    <w:rPr>
      <w:rFonts w:ascii="Times New Roman" w:hAnsi="Times New Roman"/>
      <w:lang w:val="en-GB" w:eastAsia="en-US"/>
    </w:rPr>
  </w:style>
  <w:style w:type="character" w:customStyle="1" w:styleId="TANChar">
    <w:name w:val="TAN Char"/>
    <w:link w:val="TAN"/>
    <w:qFormat/>
    <w:locked/>
    <w:rsid w:val="00B66963"/>
    <w:rPr>
      <w:rFonts w:ascii="Arial" w:hAnsi="Arial"/>
      <w:sz w:val="18"/>
      <w:lang w:val="en-GB" w:eastAsia="en-US"/>
    </w:rPr>
  </w:style>
  <w:style w:type="character" w:customStyle="1" w:styleId="THChar">
    <w:name w:val="TH Char"/>
    <w:link w:val="TH"/>
    <w:qFormat/>
    <w:locked/>
    <w:rsid w:val="00C8513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C8513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5788656">
      <w:bodyDiv w:val="1"/>
      <w:marLeft w:val="0"/>
      <w:marRight w:val="0"/>
      <w:marTop w:val="0"/>
      <w:marBottom w:val="0"/>
      <w:divBdr>
        <w:top w:val="none" w:sz="0" w:space="0" w:color="auto"/>
        <w:left w:val="none" w:sz="0" w:space="0" w:color="auto"/>
        <w:bottom w:val="none" w:sz="0" w:space="0" w:color="auto"/>
        <w:right w:val="none" w:sz="0" w:space="0" w:color="auto"/>
      </w:divBdr>
    </w:div>
    <w:div w:id="698942559">
      <w:bodyDiv w:val="1"/>
      <w:marLeft w:val="0"/>
      <w:marRight w:val="0"/>
      <w:marTop w:val="0"/>
      <w:marBottom w:val="0"/>
      <w:divBdr>
        <w:top w:val="none" w:sz="0" w:space="0" w:color="auto"/>
        <w:left w:val="none" w:sz="0" w:space="0" w:color="auto"/>
        <w:bottom w:val="none" w:sz="0" w:space="0" w:color="auto"/>
        <w:right w:val="none" w:sz="0" w:space="0" w:color="auto"/>
      </w:divBdr>
    </w:div>
    <w:div w:id="1634753002">
      <w:bodyDiv w:val="1"/>
      <w:marLeft w:val="0"/>
      <w:marRight w:val="0"/>
      <w:marTop w:val="0"/>
      <w:marBottom w:val="0"/>
      <w:divBdr>
        <w:top w:val="none" w:sz="0" w:space="0" w:color="auto"/>
        <w:left w:val="none" w:sz="0" w:space="0" w:color="auto"/>
        <w:bottom w:val="none" w:sz="0" w:space="0" w:color="auto"/>
        <w:right w:val="none" w:sz="0" w:space="0" w:color="auto"/>
      </w:divBdr>
    </w:div>
    <w:div w:id="1864787806">
      <w:bodyDiv w:val="1"/>
      <w:marLeft w:val="0"/>
      <w:marRight w:val="0"/>
      <w:marTop w:val="0"/>
      <w:marBottom w:val="0"/>
      <w:divBdr>
        <w:top w:val="none" w:sz="0" w:space="0" w:color="auto"/>
        <w:left w:val="none" w:sz="0" w:space="0" w:color="auto"/>
        <w:bottom w:val="none" w:sz="0" w:space="0" w:color="auto"/>
        <w:right w:val="none" w:sz="0" w:space="0" w:color="auto"/>
      </w:divBdr>
    </w:div>
    <w:div w:id="1898079945">
      <w:bodyDiv w:val="1"/>
      <w:marLeft w:val="0"/>
      <w:marRight w:val="0"/>
      <w:marTop w:val="0"/>
      <w:marBottom w:val="0"/>
      <w:divBdr>
        <w:top w:val="none" w:sz="0" w:space="0" w:color="auto"/>
        <w:left w:val="none" w:sz="0" w:space="0" w:color="auto"/>
        <w:bottom w:val="none" w:sz="0" w:space="0" w:color="auto"/>
        <w:right w:val="none" w:sz="0" w:space="0" w:color="auto"/>
      </w:divBdr>
    </w:div>
    <w:div w:id="2130928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153</TotalTime>
  <Pages>5</Pages>
  <Words>924</Words>
  <Characters>5269</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CT4#131</cp:lastModifiedBy>
  <cp:revision>67</cp:revision>
  <cp:lastPrinted>1899-12-31T23:00:00Z</cp:lastPrinted>
  <dcterms:created xsi:type="dcterms:W3CDTF">2024-11-25T12:19:00Z</dcterms:created>
  <dcterms:modified xsi:type="dcterms:W3CDTF">2025-10-14T15:53:00Z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